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ZARZĄDZENIE  NR  6/2020</w:t>
      </w:r>
    </w:p>
    <w:p>
      <w:pPr>
        <w:pStyle w:val="Normal"/>
        <w:jc w:val="center"/>
        <w:rPr>
          <w:b/>
          <w:b/>
        </w:rPr>
      </w:pPr>
      <w:r>
        <w:rPr>
          <w:b/>
        </w:rPr>
        <w:t>Dyrektora  Przedszkola Publicznego nr 10 im. Przyjaciół Bajek Disneya  w Czeladzi</w:t>
      </w:r>
    </w:p>
    <w:p>
      <w:pPr>
        <w:pStyle w:val="Normal"/>
        <w:jc w:val="center"/>
        <w:rPr>
          <w:b/>
          <w:b/>
        </w:rPr>
      </w:pPr>
      <w:r>
        <w:rPr>
          <w:b/>
        </w:rPr>
        <w:t>z dnia 23 marca 2020 r.</w:t>
      </w:r>
      <w:bookmarkStart w:id="0" w:name="_GoBack"/>
      <w:bookmarkEnd w:id="0"/>
    </w:p>
    <w:p>
      <w:pPr>
        <w:pStyle w:val="Normal"/>
        <w:jc w:val="center"/>
        <w:rPr>
          <w:b/>
          <w:b/>
        </w:rPr>
      </w:pPr>
      <w:r>
        <w:rPr>
          <w:b/>
        </w:rPr>
        <w:t>w sprawie pracy zdalnej</w:t>
      </w:r>
    </w:p>
    <w:p>
      <w:pPr>
        <w:pStyle w:val="Normal"/>
        <w:rPr>
          <w:bCs/>
        </w:rPr>
      </w:pPr>
      <w:r>
        <w:rPr/>
        <w:t xml:space="preserve">Na podstawie art. 3 ustawy z dnia 2 marca 2020r. o szczególnych rozwiązaniach związanych z zapobieganiem i zwalczaniem COVID-19, innych chorób zakaźnych oraz wywołanych nimi sytuacji kryzysowych (Dz. U. z 2020 r. poz. 374), </w:t>
      </w:r>
      <w:r>
        <w:rPr>
          <w:bCs/>
        </w:rPr>
        <w:t xml:space="preserve">celem zapobiegania oraz przeciwdziałania zakażeniom koronawirusem SARS-CoV-2, </w:t>
      </w:r>
      <w:r>
        <w:rPr/>
        <w:t xml:space="preserve">Zarządzam </w:t>
      </w:r>
      <w:r>
        <w:rPr>
          <w:bCs/>
        </w:rPr>
        <w:t>i wprowadzam zasady organizacji pracy zdalnej w Przedszkolu Publicznym nr 10 im. Przyjaciół Bajek Disneya w Czeladzi.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Zarządzam, co następuje:</w:t>
      </w:r>
    </w:p>
    <w:p>
      <w:pPr>
        <w:pStyle w:val="Normal"/>
        <w:jc w:val="center"/>
        <w:rPr>
          <w:b/>
          <w:b/>
        </w:rPr>
      </w:pPr>
      <w:r>
        <w:rPr>
          <w:b/>
        </w:rPr>
        <w:t>§ 1.</w:t>
      </w:r>
    </w:p>
    <w:p>
      <w:pPr>
        <w:pStyle w:val="Normal"/>
        <w:rPr/>
      </w:pPr>
      <w:r>
        <w:rPr>
          <w:bCs/>
        </w:rPr>
        <w:t>Wszystkie dotychczasowe obowiązki wynikające z umowy o pracę będą realizowane poza siedzibą Przedszkola Publicznego nr 10 im. Przyjaciół Bajek Disneya w Czeladzi w miejscu wskazanym przez pracownika tj. adres zamieszkania lub pobytu przez okres wskazany na poleceniu i upoważnieniu pracownika do pracy zdalnej.</w:t>
      </w:r>
    </w:p>
    <w:p>
      <w:pPr>
        <w:pStyle w:val="Normal"/>
        <w:jc w:val="center"/>
        <w:rPr>
          <w:b/>
          <w:b/>
        </w:rPr>
      </w:pPr>
      <w:r>
        <w:rPr>
          <w:b/>
        </w:rPr>
        <w:t>§ 2.</w:t>
      </w:r>
    </w:p>
    <w:p>
      <w:pPr>
        <w:pStyle w:val="Normal"/>
        <w:rPr/>
      </w:pPr>
      <w:r>
        <w:rPr>
          <w:bCs/>
        </w:rPr>
        <w:t>Zobowiązuję pracowników skierowanych do pracy zdalnej do zorganizowania stanowiska pracy zdalnej w sposób za</w:t>
      </w:r>
      <w:r>
        <w:rPr>
          <w:bCs/>
        </w:rPr>
        <w:t>pewniający</w:t>
      </w:r>
      <w:r>
        <w:rPr>
          <w:bCs/>
        </w:rPr>
        <w:t xml:space="preserve"> bezpieczne i </w:t>
      </w:r>
      <w:r>
        <w:rPr>
          <w:bCs/>
        </w:rPr>
        <w:t>higieniczne warunki pracy.</w:t>
      </w:r>
    </w:p>
    <w:p>
      <w:pPr>
        <w:pStyle w:val="Normal"/>
        <w:jc w:val="center"/>
        <w:rPr>
          <w:b/>
          <w:b/>
        </w:rPr>
      </w:pPr>
      <w:r>
        <w:rPr>
          <w:b/>
        </w:rPr>
        <w:t>§ 3.</w:t>
      </w:r>
    </w:p>
    <w:p>
      <w:pPr>
        <w:pStyle w:val="Normal"/>
        <w:rPr>
          <w:bCs/>
        </w:rPr>
      </w:pPr>
      <w:r>
        <w:rPr>
          <w:bCs/>
        </w:rPr>
        <w:t>Kontakt z Pracodawcą będzie odbywać się za pośrednictwem środków porozumiewania się na odległość, w szczególności poprzez telefon, e-maile.</w:t>
      </w:r>
    </w:p>
    <w:p>
      <w:pPr>
        <w:pStyle w:val="Normal"/>
        <w:jc w:val="center"/>
        <w:rPr>
          <w:b/>
          <w:b/>
        </w:rPr>
      </w:pPr>
      <w:r>
        <w:rPr>
          <w:b/>
        </w:rPr>
        <w:t>§ 4.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Zarządzenie wchodzi w życie z dniem 23 marca 2020 roku.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 xml:space="preserve">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LibreOffice/6.4.2.2$Windows_X86_64 LibreOffice_project/4e471d8c02c9c90f512f7f9ead8875b57fcb1ec3</Application>
  <Pages>1</Pages>
  <Words>184</Words>
  <Characters>1107</Characters>
  <CharactersWithSpaces>1308</CharactersWithSpaces>
  <Paragraphs>15</Paragraphs>
  <Company>Urząd Miasta Czeladź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2020-03-24T07:35:00Z</dcterms:created>
  <dc:creator>Jolanta Kopeć</dc:creator>
  <dc:description/>
  <dc:language>pl-PL</dc:language>
  <cp:lastModifiedBy/>
  <cp:lastPrinted>2020-03-31T13:29:03Z</cp:lastPrinted>
  <dcterms:modified xsi:type="dcterms:W3CDTF">2020-03-31T13:29:19Z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Miasta Czeladź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